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2EA73" w14:textId="77777777" w:rsidR="004A30C7" w:rsidRPr="005B433F" w:rsidRDefault="004A30C7" w:rsidP="004A30C7">
      <w:pPr>
        <w:spacing w:before="91"/>
        <w:ind w:right="1025"/>
        <w:jc w:val="both"/>
        <w:rPr>
          <w:rFonts w:ascii="Cambria" w:hAnsi="Cambria"/>
          <w:b/>
        </w:rPr>
      </w:pPr>
      <w:r w:rsidRPr="005B433F">
        <w:rPr>
          <w:rFonts w:ascii="Cambria" w:hAnsi="Cambria"/>
          <w:b/>
        </w:rPr>
        <w:t>Allegato 2</w:t>
      </w:r>
    </w:p>
    <w:p w14:paraId="071928B4" w14:textId="77777777" w:rsidR="004A30C7" w:rsidRPr="005B433F" w:rsidRDefault="004A30C7" w:rsidP="004A30C7">
      <w:pPr>
        <w:pStyle w:val="Corpotesto"/>
        <w:spacing w:before="4"/>
        <w:jc w:val="both"/>
        <w:rPr>
          <w:rFonts w:ascii="Cambria" w:hAnsi="Cambria"/>
          <w:b/>
        </w:rPr>
      </w:pPr>
    </w:p>
    <w:p w14:paraId="6B3B3C95" w14:textId="77777777" w:rsidR="004A30C7" w:rsidRPr="005B433F" w:rsidRDefault="004A30C7" w:rsidP="00726D9B">
      <w:pPr>
        <w:pStyle w:val="Corpotesto"/>
        <w:spacing w:before="1" w:line="278" w:lineRule="auto"/>
        <w:ind w:left="5760" w:right="1157" w:firstLine="612"/>
        <w:jc w:val="both"/>
        <w:rPr>
          <w:rFonts w:ascii="Cambria" w:hAnsi="Cambria"/>
        </w:rPr>
      </w:pPr>
      <w:r w:rsidRPr="005B433F">
        <w:rPr>
          <w:rFonts w:ascii="Cambria" w:hAnsi="Cambria"/>
        </w:rPr>
        <w:t>Al</w:t>
      </w:r>
      <w:r w:rsidRPr="005B433F">
        <w:rPr>
          <w:rFonts w:ascii="Cambria" w:hAnsi="Cambria"/>
          <w:spacing w:val="18"/>
        </w:rPr>
        <w:t xml:space="preserve"> </w:t>
      </w:r>
      <w:r w:rsidRPr="005B433F">
        <w:rPr>
          <w:rFonts w:ascii="Cambria" w:hAnsi="Cambria"/>
        </w:rPr>
        <w:t>Dirigente</w:t>
      </w:r>
      <w:r w:rsidRPr="005B433F">
        <w:rPr>
          <w:rFonts w:ascii="Cambria" w:hAnsi="Cambria"/>
          <w:spacing w:val="12"/>
        </w:rPr>
        <w:t xml:space="preserve"> </w:t>
      </w:r>
      <w:r w:rsidRPr="005B433F">
        <w:rPr>
          <w:rFonts w:ascii="Cambria" w:hAnsi="Cambria"/>
        </w:rPr>
        <w:t>Scolastico</w:t>
      </w:r>
      <w:r w:rsidRPr="005B433F">
        <w:rPr>
          <w:rFonts w:ascii="Cambria" w:hAnsi="Cambria"/>
          <w:spacing w:val="17"/>
        </w:rPr>
        <w:t xml:space="preserve"> </w:t>
      </w:r>
    </w:p>
    <w:p w14:paraId="5A900D00" w14:textId="77777777" w:rsidR="004A30C7" w:rsidRPr="005B433F" w:rsidRDefault="004A30C7" w:rsidP="004A30C7">
      <w:pPr>
        <w:pStyle w:val="Corpotesto"/>
        <w:jc w:val="both"/>
        <w:rPr>
          <w:rFonts w:ascii="Cambria" w:hAnsi="Cambria"/>
        </w:rPr>
      </w:pPr>
    </w:p>
    <w:p w14:paraId="634F8FFD" w14:textId="77777777" w:rsidR="004A30C7" w:rsidRPr="005B433F" w:rsidRDefault="004A30C7" w:rsidP="004A30C7">
      <w:pPr>
        <w:pStyle w:val="Corpotesto"/>
        <w:spacing w:before="4"/>
        <w:jc w:val="both"/>
        <w:rPr>
          <w:rFonts w:ascii="Cambria" w:hAnsi="Cambria"/>
        </w:rPr>
      </w:pPr>
    </w:p>
    <w:p w14:paraId="7E53D8B0" w14:textId="77777777" w:rsidR="004A30C7" w:rsidRPr="005B433F" w:rsidRDefault="004A30C7" w:rsidP="00726D9B">
      <w:pPr>
        <w:pStyle w:val="Titolo1"/>
        <w:ind w:left="0" w:right="254"/>
        <w:jc w:val="both"/>
        <w:rPr>
          <w:rFonts w:ascii="Cambria" w:hAnsi="Cambria"/>
        </w:rPr>
      </w:pPr>
      <w:r w:rsidRPr="005B433F">
        <w:rPr>
          <w:rFonts w:ascii="Cambria" w:hAnsi="Cambria"/>
        </w:rPr>
        <w:t>Dichiarazione</w:t>
      </w:r>
      <w:r w:rsidRPr="005B433F">
        <w:rPr>
          <w:rFonts w:ascii="Cambria" w:hAnsi="Cambria"/>
          <w:spacing w:val="-10"/>
        </w:rPr>
        <w:t xml:space="preserve"> </w:t>
      </w:r>
      <w:r w:rsidRPr="005B433F">
        <w:rPr>
          <w:rFonts w:ascii="Cambria" w:hAnsi="Cambria"/>
        </w:rPr>
        <w:t>circa</w:t>
      </w:r>
      <w:r w:rsidRPr="005B433F">
        <w:rPr>
          <w:rFonts w:ascii="Cambria" w:hAnsi="Cambria"/>
          <w:spacing w:val="-6"/>
        </w:rPr>
        <w:t xml:space="preserve"> </w:t>
      </w:r>
      <w:r w:rsidRPr="005B433F">
        <w:rPr>
          <w:rFonts w:ascii="Cambria" w:hAnsi="Cambria"/>
        </w:rPr>
        <w:t>l’insussistenza</w:t>
      </w:r>
      <w:r w:rsidRPr="005B433F">
        <w:rPr>
          <w:rFonts w:ascii="Cambria" w:hAnsi="Cambria"/>
          <w:spacing w:val="-3"/>
        </w:rPr>
        <w:t xml:space="preserve"> </w:t>
      </w:r>
      <w:r w:rsidRPr="005B433F">
        <w:rPr>
          <w:rFonts w:ascii="Cambria" w:hAnsi="Cambria"/>
        </w:rPr>
        <w:t>di</w:t>
      </w:r>
      <w:r w:rsidRPr="005B433F">
        <w:rPr>
          <w:rFonts w:ascii="Cambria" w:hAnsi="Cambria"/>
          <w:spacing w:val="-8"/>
        </w:rPr>
        <w:t xml:space="preserve"> </w:t>
      </w:r>
      <w:r w:rsidRPr="005B433F">
        <w:rPr>
          <w:rFonts w:ascii="Cambria" w:hAnsi="Cambria"/>
        </w:rPr>
        <w:t>situazioni,</w:t>
      </w:r>
      <w:r w:rsidRPr="005B433F">
        <w:rPr>
          <w:rFonts w:ascii="Cambria" w:hAnsi="Cambria"/>
          <w:spacing w:val="-4"/>
        </w:rPr>
        <w:t xml:space="preserve"> </w:t>
      </w:r>
      <w:r w:rsidRPr="005B433F">
        <w:rPr>
          <w:rFonts w:ascii="Cambria" w:hAnsi="Cambria"/>
        </w:rPr>
        <w:t>anche</w:t>
      </w:r>
      <w:r w:rsidRPr="005B433F">
        <w:rPr>
          <w:rFonts w:ascii="Cambria" w:hAnsi="Cambria"/>
          <w:spacing w:val="-7"/>
        </w:rPr>
        <w:t xml:space="preserve"> </w:t>
      </w:r>
      <w:r w:rsidRPr="005B433F">
        <w:rPr>
          <w:rFonts w:ascii="Cambria" w:hAnsi="Cambria"/>
        </w:rPr>
        <w:t>potenziali,</w:t>
      </w:r>
      <w:r w:rsidRPr="005B433F">
        <w:rPr>
          <w:rFonts w:ascii="Cambria" w:hAnsi="Cambria"/>
          <w:spacing w:val="-1"/>
        </w:rPr>
        <w:t xml:space="preserve"> </w:t>
      </w:r>
      <w:r w:rsidRPr="005B433F">
        <w:rPr>
          <w:rFonts w:ascii="Cambria" w:hAnsi="Cambria"/>
        </w:rPr>
        <w:t>di</w:t>
      </w:r>
      <w:r w:rsidRPr="005B433F">
        <w:rPr>
          <w:rFonts w:ascii="Cambria" w:hAnsi="Cambria"/>
          <w:spacing w:val="-8"/>
        </w:rPr>
        <w:t xml:space="preserve"> </w:t>
      </w:r>
      <w:r w:rsidRPr="005B433F">
        <w:rPr>
          <w:rFonts w:ascii="Cambria" w:hAnsi="Cambria"/>
        </w:rPr>
        <w:t>conflitto</w:t>
      </w:r>
      <w:r w:rsidRPr="005B433F">
        <w:rPr>
          <w:rFonts w:ascii="Cambria" w:hAnsi="Cambria"/>
          <w:spacing w:val="-9"/>
        </w:rPr>
        <w:t xml:space="preserve"> </w:t>
      </w:r>
      <w:r w:rsidRPr="005B433F">
        <w:rPr>
          <w:rFonts w:ascii="Cambria" w:hAnsi="Cambria"/>
        </w:rPr>
        <w:t>di</w:t>
      </w:r>
      <w:r w:rsidRPr="005B433F">
        <w:rPr>
          <w:rFonts w:ascii="Cambria" w:hAnsi="Cambria"/>
          <w:spacing w:val="-4"/>
        </w:rPr>
        <w:t xml:space="preserve"> </w:t>
      </w:r>
      <w:r w:rsidRPr="005B433F">
        <w:rPr>
          <w:rFonts w:ascii="Cambria" w:hAnsi="Cambria"/>
        </w:rPr>
        <w:t>interessi,</w:t>
      </w:r>
      <w:r w:rsidRPr="005B433F">
        <w:rPr>
          <w:rFonts w:ascii="Cambria" w:hAnsi="Cambria"/>
          <w:spacing w:val="-2"/>
        </w:rPr>
        <w:t xml:space="preserve"> </w:t>
      </w:r>
      <w:r w:rsidRPr="005B433F">
        <w:rPr>
          <w:rFonts w:ascii="Cambria" w:hAnsi="Cambria"/>
        </w:rPr>
        <w:t>ai</w:t>
      </w:r>
      <w:r w:rsidRPr="005B433F">
        <w:rPr>
          <w:rFonts w:ascii="Cambria" w:hAnsi="Cambria"/>
          <w:spacing w:val="-9"/>
        </w:rPr>
        <w:t xml:space="preserve"> </w:t>
      </w:r>
      <w:r w:rsidRPr="005B433F">
        <w:rPr>
          <w:rFonts w:ascii="Cambria" w:hAnsi="Cambria"/>
        </w:rPr>
        <w:t>sensi</w:t>
      </w:r>
      <w:r w:rsidRPr="005B433F">
        <w:rPr>
          <w:rFonts w:ascii="Cambria" w:hAnsi="Cambria"/>
          <w:spacing w:val="-8"/>
        </w:rPr>
        <w:t xml:space="preserve"> </w:t>
      </w:r>
      <w:r w:rsidRPr="005B433F">
        <w:rPr>
          <w:rFonts w:ascii="Cambria" w:hAnsi="Cambria"/>
        </w:rPr>
        <w:t>dell’art.</w:t>
      </w:r>
      <w:r>
        <w:rPr>
          <w:rFonts w:ascii="Cambria" w:hAnsi="Cambria"/>
        </w:rPr>
        <w:t xml:space="preserve"> </w:t>
      </w:r>
      <w:r w:rsidRPr="005B433F">
        <w:rPr>
          <w:rFonts w:ascii="Cambria" w:hAnsi="Cambria"/>
        </w:rPr>
        <w:t>53,</w:t>
      </w:r>
      <w:r w:rsidRPr="005B433F">
        <w:rPr>
          <w:rFonts w:ascii="Cambria" w:hAnsi="Cambria"/>
          <w:spacing w:val="-1"/>
        </w:rPr>
        <w:t xml:space="preserve"> </w:t>
      </w:r>
      <w:r w:rsidRPr="005B433F">
        <w:rPr>
          <w:rFonts w:ascii="Cambria" w:hAnsi="Cambria"/>
        </w:rPr>
        <w:t>comma</w:t>
      </w:r>
      <w:r w:rsidRPr="005B433F">
        <w:rPr>
          <w:rFonts w:ascii="Cambria" w:hAnsi="Cambria"/>
          <w:spacing w:val="-2"/>
        </w:rPr>
        <w:t xml:space="preserve"> </w:t>
      </w:r>
      <w:r w:rsidRPr="005B433F">
        <w:rPr>
          <w:rFonts w:ascii="Cambria" w:hAnsi="Cambria"/>
        </w:rPr>
        <w:t>14,</w:t>
      </w:r>
      <w:r w:rsidRPr="005B433F">
        <w:rPr>
          <w:rFonts w:ascii="Cambria" w:hAnsi="Cambria"/>
          <w:spacing w:val="-1"/>
        </w:rPr>
        <w:t xml:space="preserve"> </w:t>
      </w:r>
      <w:r w:rsidRPr="005B433F">
        <w:rPr>
          <w:rFonts w:ascii="Cambria" w:hAnsi="Cambria"/>
        </w:rPr>
        <w:t>del</w:t>
      </w:r>
      <w:r w:rsidRPr="005B433F">
        <w:rPr>
          <w:rFonts w:ascii="Cambria" w:hAnsi="Cambria"/>
          <w:spacing w:val="-4"/>
        </w:rPr>
        <w:t xml:space="preserve"> </w:t>
      </w:r>
      <w:proofErr w:type="spellStart"/>
      <w:r w:rsidRPr="005B433F">
        <w:rPr>
          <w:rFonts w:ascii="Cambria" w:hAnsi="Cambria"/>
        </w:rPr>
        <w:t>D.Lgs.</w:t>
      </w:r>
      <w:proofErr w:type="spellEnd"/>
      <w:r w:rsidRPr="005B433F">
        <w:rPr>
          <w:rFonts w:ascii="Cambria" w:hAnsi="Cambria"/>
          <w:spacing w:val="-8"/>
        </w:rPr>
        <w:t xml:space="preserve"> </w:t>
      </w:r>
      <w:r w:rsidRPr="005B433F">
        <w:rPr>
          <w:rFonts w:ascii="Cambria" w:hAnsi="Cambria"/>
        </w:rPr>
        <w:t>165/2001 e</w:t>
      </w:r>
      <w:r w:rsidRPr="005B433F">
        <w:rPr>
          <w:rFonts w:ascii="Cambria" w:hAnsi="Cambria"/>
          <w:spacing w:val="-10"/>
        </w:rPr>
        <w:t xml:space="preserve"> </w:t>
      </w:r>
      <w:proofErr w:type="spellStart"/>
      <w:r w:rsidRPr="005B433F">
        <w:rPr>
          <w:rFonts w:ascii="Cambria" w:hAnsi="Cambria"/>
        </w:rPr>
        <w:t>ss.mm.ii</w:t>
      </w:r>
      <w:proofErr w:type="spellEnd"/>
      <w:r w:rsidRPr="005B433F">
        <w:rPr>
          <w:rFonts w:ascii="Cambria" w:hAnsi="Cambria"/>
        </w:rPr>
        <w:t>.</w:t>
      </w:r>
    </w:p>
    <w:p w14:paraId="71ACDAD6" w14:textId="77777777" w:rsidR="004A30C7" w:rsidRPr="005B433F" w:rsidRDefault="004A30C7" w:rsidP="004A30C7">
      <w:pPr>
        <w:pStyle w:val="Corpotesto"/>
        <w:jc w:val="both"/>
        <w:rPr>
          <w:rFonts w:ascii="Cambria" w:hAnsi="Cambria"/>
          <w:b/>
        </w:rPr>
      </w:pPr>
    </w:p>
    <w:p w14:paraId="0F542A2C" w14:textId="77777777" w:rsidR="004A30C7" w:rsidRPr="005B433F" w:rsidRDefault="004A30C7" w:rsidP="004A30C7">
      <w:pPr>
        <w:pStyle w:val="Corpotesto"/>
        <w:spacing w:before="6"/>
        <w:jc w:val="both"/>
        <w:rPr>
          <w:rFonts w:ascii="Cambria" w:hAnsi="Cambria"/>
          <w:b/>
        </w:rPr>
      </w:pPr>
    </w:p>
    <w:p w14:paraId="2AE29927" w14:textId="77777777" w:rsidR="004A30C7" w:rsidRDefault="004A30C7" w:rsidP="004A30C7">
      <w:r w:rsidRPr="0066407C">
        <w:t>Il/La   sottoscritto/a</w:t>
      </w:r>
      <w:r>
        <w:t>……………………………………</w:t>
      </w:r>
      <w:r w:rsidRPr="0066407C">
        <w:tab/>
      </w:r>
    </w:p>
    <w:p w14:paraId="521A255D" w14:textId="77777777" w:rsidR="004A30C7" w:rsidRDefault="004A30C7" w:rsidP="004A30C7">
      <w:r w:rsidRPr="0066407C">
        <w:t xml:space="preserve">nato/a   </w:t>
      </w:r>
      <w:proofErr w:type="spellStart"/>
      <w:r w:rsidRPr="0066407C">
        <w:t>a</w:t>
      </w:r>
      <w:proofErr w:type="spellEnd"/>
      <w:r w:rsidRPr="0066407C">
        <w:t xml:space="preserve">                 </w:t>
      </w:r>
      <w:r>
        <w:t>……………………………………….</w:t>
      </w:r>
      <w:r w:rsidRPr="0066407C">
        <w:t xml:space="preserve">                                                      </w:t>
      </w:r>
    </w:p>
    <w:p w14:paraId="50184377" w14:textId="77777777" w:rsidR="004A30C7" w:rsidRDefault="004A30C7" w:rsidP="004A30C7">
      <w:r w:rsidRPr="0066407C">
        <w:t xml:space="preserve"> il</w:t>
      </w:r>
      <w:r w:rsidRPr="0066407C">
        <w:tab/>
        <w:t xml:space="preserve"> </w:t>
      </w:r>
      <w:r>
        <w:t>……………………………</w:t>
      </w:r>
      <w:proofErr w:type="gramStart"/>
      <w:r>
        <w:t>…….</w:t>
      </w:r>
      <w:proofErr w:type="gramEnd"/>
      <w:r>
        <w:t>.</w:t>
      </w:r>
      <w:r w:rsidRPr="0066407C">
        <w:tab/>
      </w:r>
    </w:p>
    <w:p w14:paraId="4DE10E89" w14:textId="77777777" w:rsidR="004A30C7" w:rsidRDefault="004A30C7" w:rsidP="004A30C7">
      <w:proofErr w:type="gramStart"/>
      <w:r w:rsidRPr="0066407C">
        <w:t>residente  a</w:t>
      </w:r>
      <w:proofErr w:type="gramEnd"/>
      <w:r w:rsidRPr="0066407C">
        <w:t xml:space="preserve">     </w:t>
      </w:r>
      <w:r>
        <w:t>…………………………………..</w:t>
      </w:r>
      <w:r w:rsidRPr="0066407C">
        <w:t xml:space="preserve">                                                                                                                                     </w:t>
      </w:r>
    </w:p>
    <w:p w14:paraId="4DF78399" w14:textId="77777777" w:rsidR="004A30C7" w:rsidRPr="0066407C" w:rsidRDefault="004A30C7" w:rsidP="004A30C7">
      <w:r>
        <w:t xml:space="preserve">con </w:t>
      </w:r>
      <w:r w:rsidRPr="0066407C">
        <w:t>riferimento all’incarico di cui alla procedura comparativa; consapevole delle sanzioni penali in caso di dichiarazioni mendaci e della conseguente decadenza dai benefici conseguenti al provvedimento emanato, sotto la propria responsabilità</w:t>
      </w:r>
      <w:r>
        <w:t>,</w:t>
      </w:r>
      <w:r w:rsidRPr="0066407C">
        <w:t xml:space="preserve"> ai sensi e per gli effetti degli art. 46 e 47 del DPR 445/2000</w:t>
      </w:r>
    </w:p>
    <w:p w14:paraId="2B8058A7" w14:textId="77777777" w:rsidR="004A30C7" w:rsidRPr="0066407C" w:rsidRDefault="004A30C7" w:rsidP="004A30C7"/>
    <w:p w14:paraId="75D5D0DD" w14:textId="77777777" w:rsidR="004A30C7" w:rsidRPr="0066407C" w:rsidRDefault="004A30C7" w:rsidP="004A30C7"/>
    <w:p w14:paraId="26BA9217" w14:textId="77777777" w:rsidR="004A30C7" w:rsidRPr="0066407C" w:rsidRDefault="004A30C7" w:rsidP="004A30C7">
      <w:pPr>
        <w:jc w:val="center"/>
        <w:rPr>
          <w:b/>
          <w:bCs/>
        </w:rPr>
      </w:pPr>
      <w:r w:rsidRPr="0066407C">
        <w:rPr>
          <w:b/>
          <w:bCs/>
        </w:rPr>
        <w:t>DICHIARA</w:t>
      </w:r>
    </w:p>
    <w:p w14:paraId="5E835418" w14:textId="77777777" w:rsidR="004A30C7" w:rsidRPr="0066407C" w:rsidRDefault="004A30C7" w:rsidP="004A30C7"/>
    <w:p w14:paraId="6F3E1174" w14:textId="77777777" w:rsidR="004A30C7" w:rsidRPr="0066407C" w:rsidRDefault="004A30C7" w:rsidP="004A30C7"/>
    <w:p w14:paraId="3B308F32" w14:textId="77777777" w:rsidR="004A30C7" w:rsidRPr="0066407C" w:rsidRDefault="004A30C7" w:rsidP="004A30C7">
      <w:pPr>
        <w:jc w:val="both"/>
      </w:pPr>
      <w:r>
        <w:t>-</w:t>
      </w:r>
      <w:r w:rsidRPr="0066407C">
        <w:t xml:space="preserve">l’insussistenza di situazioni, anche potenziali, di conflitto d’interesse con </w:t>
      </w:r>
      <w:r>
        <w:t>l’I.C. di Doberdò del Lago,</w:t>
      </w:r>
      <w:r w:rsidRPr="0066407C">
        <w:t xml:space="preserve"> relativamente a sé stesso, nonché a coniuge, conviventi, parenti, affini entro il secondo grado;</w:t>
      </w:r>
    </w:p>
    <w:p w14:paraId="50F234F9" w14:textId="77777777" w:rsidR="004A30C7" w:rsidRPr="0066407C" w:rsidRDefault="004A30C7" w:rsidP="004A30C7">
      <w:pPr>
        <w:jc w:val="both"/>
      </w:pPr>
      <w:r>
        <w:t>-</w:t>
      </w:r>
      <w:r w:rsidRPr="0066407C">
        <w:t>di non presentare altre cause di incompatibilità a svolgere prestazioni di consulenza nell’interesse della scuola;</w:t>
      </w:r>
    </w:p>
    <w:p w14:paraId="76E71D0E" w14:textId="77777777" w:rsidR="004A30C7" w:rsidRPr="0066407C" w:rsidRDefault="004A30C7" w:rsidP="004A30C7">
      <w:pPr>
        <w:jc w:val="both"/>
      </w:pPr>
      <w:r>
        <w:t>-</w:t>
      </w:r>
      <w:r w:rsidRPr="0066407C">
        <w:t>di astenersi dal partecipare, nell’ambito dell’Istituto, all’adozione di decisioni o ad attività che possano coinvolgere interessi propri, ovvero di suoi parenti affini entro il secondo grado, del coniuge o di conviventi oppure di persone con le quali abbia rapporti di frequentazione abituale, ovvero, di soggetti od organizzazioni con cui abbia causa pendente o grave inimicizia o rapporti di credito o debito significativi, ovvero di soggetti od organizzazioni di cui sia tutore, curatore, procuratore o agente, ovvero di enti, associazioni anche non riconosciute, comitati, società o stabilimenti di cui egli sia amministratore o gerente o dirigente, e in ogni altro caso;</w:t>
      </w:r>
    </w:p>
    <w:p w14:paraId="1B5291CE" w14:textId="77777777" w:rsidR="004A30C7" w:rsidRPr="0066407C" w:rsidRDefault="004A30C7" w:rsidP="004A30C7">
      <w:pPr>
        <w:jc w:val="both"/>
      </w:pPr>
      <w:r>
        <w:t>-</w:t>
      </w:r>
      <w:r w:rsidRPr="0066407C">
        <w:t>di conoscere e di impegnarsi a rispettare, per quanto compatibile con l’incarico in questione, il “Codice di comportamento dei dipendenti pubblici” (approvato con D.P.R. 62/2013)</w:t>
      </w:r>
      <w:r>
        <w:t>.</w:t>
      </w:r>
    </w:p>
    <w:p w14:paraId="49B05F15" w14:textId="77777777" w:rsidR="004A30C7" w:rsidRPr="0066407C" w:rsidRDefault="004A30C7" w:rsidP="004A30C7">
      <w:pPr>
        <w:jc w:val="both"/>
      </w:pPr>
    </w:p>
    <w:p w14:paraId="0E3C7AE7" w14:textId="77777777" w:rsidR="004A30C7" w:rsidRPr="0066407C" w:rsidRDefault="004A30C7" w:rsidP="004A30C7">
      <w:pPr>
        <w:jc w:val="both"/>
      </w:pPr>
      <w:r w:rsidRPr="0066407C">
        <w:t xml:space="preserve">La presente dichiarazione è resa ai sensi e per gli effetti dell’art. 53, comma 14, del </w:t>
      </w:r>
      <w:proofErr w:type="spellStart"/>
      <w:r w:rsidRPr="0066407C">
        <w:t>D.Lgs.</w:t>
      </w:r>
      <w:proofErr w:type="spellEnd"/>
      <w:r w:rsidRPr="0066407C">
        <w:t xml:space="preserve"> 165/2001.</w:t>
      </w:r>
    </w:p>
    <w:p w14:paraId="4143B454" w14:textId="77777777" w:rsidR="004A30C7" w:rsidRPr="0066407C" w:rsidRDefault="004A30C7" w:rsidP="004A30C7">
      <w:pPr>
        <w:jc w:val="both"/>
      </w:pPr>
    </w:p>
    <w:p w14:paraId="5D69CE22" w14:textId="77777777" w:rsidR="004A30C7" w:rsidRPr="0066407C" w:rsidRDefault="004A30C7" w:rsidP="004A30C7">
      <w:pPr>
        <w:jc w:val="both"/>
      </w:pPr>
    </w:p>
    <w:p w14:paraId="3F15E377" w14:textId="77777777" w:rsidR="004A30C7" w:rsidRDefault="004A30C7" w:rsidP="004A30C7">
      <w:r w:rsidRPr="0066407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42266" wp14:editId="1068788D">
                <wp:simplePos x="0" y="0"/>
                <wp:positionH relativeFrom="page">
                  <wp:posOffset>4866640</wp:posOffset>
                </wp:positionH>
                <wp:positionV relativeFrom="paragraph">
                  <wp:posOffset>640080</wp:posOffset>
                </wp:positionV>
                <wp:extent cx="2026285" cy="0"/>
                <wp:effectExtent l="0" t="0" r="0" b="0"/>
                <wp:wrapNone/>
                <wp:docPr id="18272379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628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7D4A5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3.2pt,50.4pt" to="542.7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" strokeweight=".15578mm">
                <w10:wrap anchorx="page"/>
              </v:line>
            </w:pict>
          </mc:Fallback>
        </mc:AlternateContent>
      </w:r>
      <w:r w:rsidRPr="0066407C">
        <w:t>Data</w:t>
      </w:r>
      <w:r w:rsidRPr="0066407C">
        <w:tab/>
      </w:r>
      <w:r w:rsidRPr="0066407C">
        <w:tab/>
      </w:r>
    </w:p>
    <w:p w14:paraId="7DCC3EDD" w14:textId="77777777" w:rsidR="00D72B42" w:rsidRDefault="00D72B42"/>
    <w:sectPr w:rsidR="00D72B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0C7"/>
    <w:rsid w:val="004A30C7"/>
    <w:rsid w:val="00726D9B"/>
    <w:rsid w:val="00D7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4E22D"/>
  <w15:chartTrackingRefBased/>
  <w15:docId w15:val="{D89C639D-A605-4A70-AD19-5B59BFCB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30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4A30C7"/>
    <w:pPr>
      <w:ind w:left="758" w:right="1971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A30C7"/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4A30C7"/>
  </w:style>
  <w:style w:type="character" w:customStyle="1" w:styleId="CorpotestoCarattere">
    <w:name w:val="Corpo testo Carattere"/>
    <w:basedOn w:val="Carpredefinitoparagrafo"/>
    <w:link w:val="Corpotesto"/>
    <w:uiPriority w:val="1"/>
    <w:rsid w:val="004A30C7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GOIC81100L - DOBERDO'DEL LAGO IN LINGUA SLOV</dc:creator>
  <cp:keywords/>
  <dc:description/>
  <cp:lastModifiedBy>GOIC81100L - DOBERDO'DEL LAGO IN LINGUA SLOV</cp:lastModifiedBy>
  <cp:revision>2</cp:revision>
  <dcterms:created xsi:type="dcterms:W3CDTF">2024-04-06T06:56:00Z</dcterms:created>
  <dcterms:modified xsi:type="dcterms:W3CDTF">2024-04-06T07:03:00Z</dcterms:modified>
</cp:coreProperties>
</file>